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Pr="00A20D7A" w:rsidRDefault="00E558F9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E013D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</w:t>
      </w:r>
      <w:r w:rsidR="008801D3">
        <w:rPr>
          <w:b/>
          <w:sz w:val="28"/>
          <w:szCs w:val="28"/>
        </w:rPr>
        <w:t>0</w:t>
      </w:r>
      <w:r w:rsidR="007E013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 w:rsidR="007E013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FF5B9B">
        <w:rPr>
          <w:b/>
          <w:sz w:val="28"/>
          <w:szCs w:val="28"/>
        </w:rPr>
        <w:t xml:space="preserve">№ </w:t>
      </w:r>
      <w:r w:rsidR="007E013D">
        <w:rPr>
          <w:b/>
          <w:sz w:val="28"/>
          <w:szCs w:val="28"/>
        </w:rPr>
        <w:t>31</w:t>
      </w:r>
      <w:r w:rsidR="008801D3">
        <w:rPr>
          <w:b/>
          <w:sz w:val="28"/>
          <w:szCs w:val="28"/>
        </w:rPr>
        <w:t>-</w:t>
      </w:r>
      <w:r w:rsidR="00F052FC">
        <w:rPr>
          <w:b/>
          <w:sz w:val="28"/>
          <w:szCs w:val="28"/>
        </w:rPr>
        <w:t>86</w:t>
      </w:r>
    </w:p>
    <w:p w:rsidR="00887B01" w:rsidRDefault="00887B01" w:rsidP="00887B01"/>
    <w:p w:rsidR="00D923F7" w:rsidRDefault="00887B01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923F7">
        <w:rPr>
          <w:b/>
          <w:sz w:val="28"/>
          <w:szCs w:val="28"/>
        </w:rPr>
        <w:t>О внесении изменений и дополнений</w:t>
      </w:r>
    </w:p>
    <w:p w:rsidR="00D923F7" w:rsidRPr="00E31A8A" w:rsidRDefault="00D923F7" w:rsidP="00887B01">
      <w:pPr>
        <w:rPr>
          <w:b/>
          <w:sz w:val="28"/>
          <w:szCs w:val="28"/>
        </w:rPr>
      </w:pPr>
      <w:r w:rsidRPr="00E31A8A">
        <w:rPr>
          <w:b/>
          <w:sz w:val="28"/>
          <w:szCs w:val="28"/>
        </w:rPr>
        <w:t xml:space="preserve">в решение Совета от </w:t>
      </w:r>
      <w:r w:rsidR="00F052FC">
        <w:rPr>
          <w:rFonts w:cs="Tahoma"/>
          <w:b/>
          <w:sz w:val="28"/>
          <w:szCs w:val="28"/>
        </w:rPr>
        <w:t>19.12.2016 г. № 8-31</w:t>
      </w:r>
    </w:p>
    <w:p w:rsidR="00F052FC" w:rsidRDefault="00D923F7" w:rsidP="00F052FC">
      <w:pPr>
        <w:tabs>
          <w:tab w:val="left" w:pos="9637"/>
        </w:tabs>
        <w:jc w:val="both"/>
        <w:rPr>
          <w:rFonts w:cs="Tahoma"/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F052FC" w:rsidRPr="006D4DFA">
        <w:rPr>
          <w:rFonts w:cs="Tahoma"/>
          <w:b/>
          <w:bCs/>
          <w:sz w:val="28"/>
          <w:szCs w:val="28"/>
        </w:rPr>
        <w:t>Об утверждении Положения «Об оплате</w:t>
      </w:r>
    </w:p>
    <w:p w:rsidR="00F052FC" w:rsidRDefault="00F052FC" w:rsidP="00F052FC">
      <w:pPr>
        <w:tabs>
          <w:tab w:val="left" w:pos="9637"/>
        </w:tabs>
        <w:jc w:val="both"/>
        <w:rPr>
          <w:rFonts w:cs="Tahoma"/>
          <w:b/>
          <w:bCs/>
          <w:sz w:val="28"/>
          <w:szCs w:val="28"/>
        </w:rPr>
      </w:pPr>
      <w:r w:rsidRPr="006D4DFA">
        <w:rPr>
          <w:rFonts w:cs="Tahoma"/>
          <w:b/>
          <w:bCs/>
          <w:sz w:val="28"/>
          <w:szCs w:val="28"/>
        </w:rPr>
        <w:t>труда и материальном стимулировании</w:t>
      </w:r>
    </w:p>
    <w:p w:rsidR="00F052FC" w:rsidRDefault="00F052FC" w:rsidP="00F052FC">
      <w:pPr>
        <w:tabs>
          <w:tab w:val="left" w:pos="9637"/>
        </w:tabs>
        <w:jc w:val="both"/>
        <w:rPr>
          <w:rFonts w:cs="Tahoma"/>
          <w:b/>
          <w:bCs/>
          <w:sz w:val="28"/>
          <w:szCs w:val="28"/>
        </w:rPr>
      </w:pPr>
      <w:r w:rsidRPr="006D4DFA">
        <w:rPr>
          <w:rFonts w:cs="Tahoma"/>
          <w:b/>
          <w:bCs/>
          <w:sz w:val="28"/>
          <w:szCs w:val="28"/>
        </w:rPr>
        <w:t>работников, замещающих должности,</w:t>
      </w:r>
    </w:p>
    <w:p w:rsidR="00F052FC" w:rsidRDefault="00F052FC" w:rsidP="00F052FC">
      <w:pPr>
        <w:tabs>
          <w:tab w:val="left" w:pos="9637"/>
        </w:tabs>
        <w:jc w:val="both"/>
        <w:rPr>
          <w:rFonts w:cs="Tahoma"/>
          <w:b/>
          <w:bCs/>
          <w:sz w:val="28"/>
          <w:szCs w:val="28"/>
        </w:rPr>
      </w:pPr>
      <w:r w:rsidRPr="006D4DFA">
        <w:rPr>
          <w:rFonts w:cs="Tahoma"/>
          <w:b/>
          <w:bCs/>
          <w:sz w:val="28"/>
          <w:szCs w:val="28"/>
        </w:rPr>
        <w:t xml:space="preserve">не </w:t>
      </w:r>
      <w:r>
        <w:rPr>
          <w:rFonts w:cs="Tahoma"/>
          <w:b/>
          <w:bCs/>
          <w:sz w:val="28"/>
          <w:szCs w:val="28"/>
        </w:rPr>
        <w:t>отнесенные к муниципальным</w:t>
      </w:r>
    </w:p>
    <w:p w:rsidR="00F052FC" w:rsidRDefault="00F052FC" w:rsidP="00F052FC">
      <w:pPr>
        <w:tabs>
          <w:tab w:val="left" w:pos="9637"/>
        </w:tabs>
        <w:jc w:val="both"/>
        <w:rPr>
          <w:rFonts w:cs="Tahoma"/>
          <w:b/>
          <w:bCs/>
          <w:sz w:val="28"/>
          <w:szCs w:val="28"/>
        </w:rPr>
      </w:pPr>
      <w:r w:rsidRPr="006D4DFA">
        <w:rPr>
          <w:rFonts w:cs="Tahoma"/>
          <w:b/>
          <w:bCs/>
          <w:sz w:val="28"/>
          <w:szCs w:val="28"/>
        </w:rPr>
        <w:t>должностям и осуществляющих техническое</w:t>
      </w:r>
    </w:p>
    <w:p w:rsidR="00F052FC" w:rsidRDefault="00F052FC" w:rsidP="00F052FC">
      <w:pPr>
        <w:tabs>
          <w:tab w:val="left" w:pos="9637"/>
        </w:tabs>
        <w:jc w:val="both"/>
        <w:rPr>
          <w:rFonts w:cs="Tahoma"/>
          <w:b/>
          <w:bCs/>
          <w:sz w:val="28"/>
          <w:szCs w:val="28"/>
        </w:rPr>
      </w:pPr>
      <w:r w:rsidRPr="006D4DFA">
        <w:rPr>
          <w:rFonts w:cs="Tahoma"/>
          <w:b/>
          <w:bCs/>
          <w:sz w:val="28"/>
          <w:szCs w:val="28"/>
        </w:rPr>
        <w:t xml:space="preserve">обеспечение </w:t>
      </w:r>
      <w:r>
        <w:rPr>
          <w:rFonts w:cs="Tahoma"/>
          <w:b/>
          <w:bCs/>
          <w:sz w:val="28"/>
          <w:szCs w:val="28"/>
        </w:rPr>
        <w:t>деятельности органов</w:t>
      </w:r>
    </w:p>
    <w:p w:rsidR="00F052FC" w:rsidRDefault="00F052FC" w:rsidP="00F052FC">
      <w:pPr>
        <w:tabs>
          <w:tab w:val="left" w:pos="9637"/>
        </w:tabs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местного самоуправления а</w:t>
      </w:r>
      <w:r w:rsidRPr="006D4DFA">
        <w:rPr>
          <w:rFonts w:cs="Tahoma"/>
          <w:b/>
          <w:bCs/>
          <w:sz w:val="28"/>
          <w:szCs w:val="28"/>
        </w:rPr>
        <w:t>дминистрации</w:t>
      </w:r>
    </w:p>
    <w:p w:rsidR="00887B01" w:rsidRDefault="00F052FC" w:rsidP="00F052FC">
      <w:pPr>
        <w:tabs>
          <w:tab w:val="left" w:pos="9637"/>
        </w:tabs>
        <w:jc w:val="both"/>
        <w:rPr>
          <w:b/>
          <w:sz w:val="28"/>
          <w:szCs w:val="28"/>
        </w:rPr>
      </w:pPr>
      <w:r w:rsidRPr="006D4DFA">
        <w:rPr>
          <w:rFonts w:cs="Tahoma"/>
          <w:b/>
          <w:bCs/>
          <w:sz w:val="28"/>
          <w:szCs w:val="28"/>
        </w:rPr>
        <w:t>Декабристского муниципального образования»</w:t>
      </w:r>
      <w:r w:rsidR="00887B01">
        <w:rPr>
          <w:b/>
          <w:sz w:val="28"/>
          <w:szCs w:val="28"/>
        </w:rPr>
        <w:t>»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37 ФЗ №</w:t>
      </w:r>
      <w:r w:rsidR="00FF5B9B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РФ»</w:t>
      </w:r>
      <w:r w:rsidR="00E31A8A">
        <w:rPr>
          <w:sz w:val="28"/>
          <w:szCs w:val="28"/>
        </w:rPr>
        <w:t>, руководствуясь Федеральным законом от 28.12.2017 г. 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населения»,</w:t>
      </w:r>
      <w:r>
        <w:rPr>
          <w:sz w:val="28"/>
          <w:szCs w:val="28"/>
        </w:rPr>
        <w:t xml:space="preserve"> Совет Декабристского МО</w:t>
      </w:r>
    </w:p>
    <w:p w:rsidR="00887B01" w:rsidRDefault="00887B01" w:rsidP="00887B0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87B01" w:rsidRPr="00F052FC" w:rsidRDefault="00D923F7" w:rsidP="00221AC1">
      <w:pPr>
        <w:pStyle w:val="a6"/>
        <w:numPr>
          <w:ilvl w:val="0"/>
          <w:numId w:val="6"/>
        </w:numPr>
        <w:tabs>
          <w:tab w:val="left" w:pos="9637"/>
        </w:tabs>
        <w:spacing w:line="276" w:lineRule="auto"/>
        <w:ind w:left="851"/>
        <w:jc w:val="both"/>
        <w:rPr>
          <w:sz w:val="28"/>
          <w:szCs w:val="28"/>
        </w:rPr>
      </w:pPr>
      <w:r w:rsidRPr="00F052FC">
        <w:rPr>
          <w:sz w:val="28"/>
          <w:szCs w:val="28"/>
        </w:rPr>
        <w:t xml:space="preserve">Внести в решение Совета Декабристского МО от </w:t>
      </w:r>
      <w:r w:rsidR="00E31A8A" w:rsidRPr="00F052FC">
        <w:rPr>
          <w:sz w:val="28"/>
          <w:szCs w:val="28"/>
        </w:rPr>
        <w:t>19</w:t>
      </w:r>
      <w:r w:rsidRPr="00F052FC">
        <w:rPr>
          <w:sz w:val="28"/>
          <w:szCs w:val="28"/>
        </w:rPr>
        <w:t>.1</w:t>
      </w:r>
      <w:r w:rsidR="00E31A8A" w:rsidRPr="00F052FC">
        <w:rPr>
          <w:sz w:val="28"/>
          <w:szCs w:val="28"/>
        </w:rPr>
        <w:t>2</w:t>
      </w:r>
      <w:r w:rsidRPr="00F052FC">
        <w:rPr>
          <w:sz w:val="28"/>
          <w:szCs w:val="28"/>
        </w:rPr>
        <w:t>.201</w:t>
      </w:r>
      <w:r w:rsidR="00E31A8A" w:rsidRPr="00F052FC">
        <w:rPr>
          <w:sz w:val="28"/>
          <w:szCs w:val="28"/>
        </w:rPr>
        <w:t>6</w:t>
      </w:r>
      <w:r w:rsidRPr="00F052FC">
        <w:rPr>
          <w:sz w:val="28"/>
          <w:szCs w:val="28"/>
        </w:rPr>
        <w:t xml:space="preserve"> г. № </w:t>
      </w:r>
      <w:r w:rsidR="00E31A8A" w:rsidRPr="00F052FC">
        <w:rPr>
          <w:sz w:val="28"/>
          <w:szCs w:val="28"/>
        </w:rPr>
        <w:t>8</w:t>
      </w:r>
      <w:r w:rsidRPr="00F052FC">
        <w:rPr>
          <w:sz w:val="28"/>
          <w:szCs w:val="28"/>
        </w:rPr>
        <w:t>-3</w:t>
      </w:r>
      <w:r w:rsidR="00934E77">
        <w:rPr>
          <w:sz w:val="28"/>
          <w:szCs w:val="28"/>
        </w:rPr>
        <w:t>1</w:t>
      </w:r>
      <w:r w:rsidRPr="00F052FC">
        <w:rPr>
          <w:sz w:val="28"/>
          <w:szCs w:val="28"/>
        </w:rPr>
        <w:t xml:space="preserve"> «</w:t>
      </w:r>
      <w:r w:rsidR="00E31A8A" w:rsidRPr="00F052FC">
        <w:rPr>
          <w:rFonts w:cs="Tahoma"/>
          <w:bCs/>
          <w:sz w:val="28"/>
          <w:szCs w:val="28"/>
        </w:rPr>
        <w:t>Об утверждении Положения «</w:t>
      </w:r>
      <w:r w:rsidR="00F052FC" w:rsidRPr="00F052FC">
        <w:rPr>
          <w:rFonts w:cs="Tahoma"/>
          <w:bCs/>
          <w:sz w:val="28"/>
          <w:szCs w:val="28"/>
        </w:rPr>
        <w:t>Об утверждении Положения «Об оплате труда и материальном стимулировании работников, замещающих должности, не отнесенные к муниципальным должностям и осуществляющих техническое обеспечение деятельности органов местного самоуправления администрации Декабристского муниципального образования»</w:t>
      </w:r>
      <w:r w:rsidR="00D01888" w:rsidRPr="00F052FC">
        <w:rPr>
          <w:sz w:val="28"/>
          <w:szCs w:val="28"/>
        </w:rPr>
        <w:t xml:space="preserve">», </w:t>
      </w:r>
      <w:r w:rsidR="004755F3" w:rsidRPr="00F052FC">
        <w:rPr>
          <w:sz w:val="28"/>
          <w:szCs w:val="28"/>
        </w:rPr>
        <w:t>а именно изложить приложение к Положению в новой редакции, согласно приложению.</w:t>
      </w:r>
    </w:p>
    <w:p w:rsidR="00887B01" w:rsidRPr="00527BD2" w:rsidRDefault="00527BD2" w:rsidP="00221AC1">
      <w:pPr>
        <w:pStyle w:val="a6"/>
        <w:numPr>
          <w:ilvl w:val="0"/>
          <w:numId w:val="6"/>
        </w:numPr>
        <w:ind w:left="851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принятия.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r>
        <w:rPr>
          <w:sz w:val="28"/>
          <w:szCs w:val="28"/>
        </w:rPr>
        <w:t>Глава Декабристского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 w:rsidR="00FF5B9B">
        <w:rPr>
          <w:sz w:val="28"/>
          <w:szCs w:val="28"/>
        </w:rPr>
        <w:t>Полещук М.А</w:t>
      </w:r>
      <w:r>
        <w:rPr>
          <w:sz w:val="28"/>
          <w:szCs w:val="28"/>
        </w:rPr>
        <w:t>./</w:t>
      </w:r>
    </w:p>
    <w:p w:rsidR="00887B01" w:rsidRDefault="00887B01" w:rsidP="00887B01">
      <w:pPr>
        <w:spacing w:after="200" w:line="276" w:lineRule="auto"/>
      </w:pPr>
      <w:r>
        <w:br w:type="page"/>
      </w:r>
    </w:p>
    <w:p w:rsidR="00887B01" w:rsidRDefault="00887B01" w:rsidP="00887B01">
      <w:pPr>
        <w:ind w:left="6372"/>
      </w:pPr>
      <w:r>
        <w:lastRenderedPageBreak/>
        <w:t>Приложение к решению</w:t>
      </w:r>
    </w:p>
    <w:p w:rsidR="00887B01" w:rsidRDefault="00887B01" w:rsidP="00887B01">
      <w:pPr>
        <w:ind w:left="6372"/>
      </w:pPr>
      <w:r>
        <w:t>Совета Декабристского МО</w:t>
      </w:r>
    </w:p>
    <w:p w:rsidR="00887B01" w:rsidRDefault="00887B01" w:rsidP="00887B01">
      <w:pPr>
        <w:ind w:left="6372"/>
      </w:pPr>
      <w:r>
        <w:t xml:space="preserve">от </w:t>
      </w:r>
      <w:r w:rsidR="00527BD2">
        <w:t>09</w:t>
      </w:r>
      <w:r>
        <w:t>.</w:t>
      </w:r>
      <w:r w:rsidR="00D01888">
        <w:t>0</w:t>
      </w:r>
      <w:r w:rsidR="00527BD2">
        <w:t>1</w:t>
      </w:r>
      <w:r>
        <w:t>.201</w:t>
      </w:r>
      <w:r w:rsidR="00527BD2">
        <w:t>8</w:t>
      </w:r>
      <w:r>
        <w:t xml:space="preserve"> г. № </w:t>
      </w:r>
      <w:r w:rsidR="00527BD2">
        <w:t>31</w:t>
      </w:r>
      <w:r>
        <w:t>-</w:t>
      </w:r>
      <w:r w:rsidR="00D01888">
        <w:t>8</w:t>
      </w:r>
      <w:r w:rsidR="00F052FC">
        <w:t>6</w:t>
      </w:r>
    </w:p>
    <w:p w:rsidR="00887B01" w:rsidRDefault="00887B01" w:rsidP="00887B01"/>
    <w:p w:rsidR="004755F3" w:rsidRDefault="004755F3" w:rsidP="00887B01"/>
    <w:p w:rsidR="004755F3" w:rsidRPr="007B357A" w:rsidRDefault="004755F3" w:rsidP="004755F3">
      <w:pPr>
        <w:ind w:left="4536"/>
        <w:rPr>
          <w:rFonts w:cs="Tahoma"/>
          <w:sz w:val="28"/>
          <w:szCs w:val="28"/>
        </w:rPr>
      </w:pPr>
      <w:r w:rsidRPr="007B357A">
        <w:rPr>
          <w:rFonts w:cs="Tahoma"/>
          <w:sz w:val="28"/>
          <w:szCs w:val="28"/>
        </w:rPr>
        <w:t xml:space="preserve">Приложение </w:t>
      </w:r>
    </w:p>
    <w:p w:rsidR="004755F3" w:rsidRPr="007B357A" w:rsidRDefault="004755F3" w:rsidP="004755F3">
      <w:pPr>
        <w:ind w:left="4536"/>
        <w:rPr>
          <w:rFonts w:cs="Tahoma"/>
          <w:sz w:val="28"/>
          <w:szCs w:val="28"/>
        </w:rPr>
      </w:pPr>
      <w:r w:rsidRPr="007B357A">
        <w:rPr>
          <w:rFonts w:cs="Tahoma"/>
          <w:sz w:val="28"/>
          <w:szCs w:val="28"/>
        </w:rPr>
        <w:t xml:space="preserve">к Положению об оплате труда работников администрации Декабристского муниципального образования Ершовского муниципального района </w:t>
      </w:r>
    </w:p>
    <w:p w:rsidR="004755F3" w:rsidRPr="007B357A" w:rsidRDefault="004755F3" w:rsidP="004755F3">
      <w:pPr>
        <w:ind w:left="4536"/>
        <w:rPr>
          <w:rFonts w:cs="Tahoma"/>
          <w:sz w:val="28"/>
          <w:szCs w:val="28"/>
        </w:rPr>
      </w:pPr>
      <w:r w:rsidRPr="007B357A">
        <w:rPr>
          <w:rFonts w:cs="Tahoma"/>
          <w:sz w:val="28"/>
          <w:szCs w:val="28"/>
        </w:rPr>
        <w:t>Саратовской области</w:t>
      </w:r>
    </w:p>
    <w:p w:rsidR="004755F3" w:rsidRDefault="004755F3" w:rsidP="004755F3">
      <w:pPr>
        <w:rPr>
          <w:rFonts w:cs="Tahoma"/>
          <w:sz w:val="28"/>
          <w:szCs w:val="28"/>
        </w:rPr>
      </w:pPr>
    </w:p>
    <w:p w:rsidR="00323003" w:rsidRDefault="00323003" w:rsidP="004755F3">
      <w:pPr>
        <w:rPr>
          <w:rFonts w:cs="Tahoma"/>
          <w:sz w:val="28"/>
          <w:szCs w:val="28"/>
        </w:rPr>
      </w:pPr>
    </w:p>
    <w:p w:rsidR="00F052FC" w:rsidRPr="006D4DFA" w:rsidRDefault="00F052FC" w:rsidP="00F052FC">
      <w:pPr>
        <w:jc w:val="center"/>
        <w:rPr>
          <w:rFonts w:cs="Tahoma"/>
          <w:b/>
          <w:bCs/>
          <w:sz w:val="28"/>
          <w:szCs w:val="28"/>
        </w:rPr>
      </w:pPr>
      <w:r w:rsidRPr="006D4DFA">
        <w:rPr>
          <w:rFonts w:cs="Tahoma"/>
          <w:b/>
          <w:sz w:val="28"/>
          <w:szCs w:val="28"/>
        </w:rPr>
        <w:t xml:space="preserve">Размеры должностных окладов </w:t>
      </w:r>
      <w:r w:rsidRPr="006D4DFA">
        <w:rPr>
          <w:rFonts w:cs="Tahoma"/>
          <w:b/>
          <w:bCs/>
          <w:sz w:val="28"/>
          <w:szCs w:val="28"/>
        </w:rPr>
        <w:t>работников,</w:t>
      </w:r>
    </w:p>
    <w:p w:rsidR="00F052FC" w:rsidRPr="006D4DFA" w:rsidRDefault="00F052FC" w:rsidP="00F052FC">
      <w:pPr>
        <w:jc w:val="center"/>
        <w:rPr>
          <w:rFonts w:cs="Tahoma"/>
          <w:b/>
          <w:bCs/>
          <w:sz w:val="28"/>
          <w:szCs w:val="28"/>
        </w:rPr>
      </w:pPr>
      <w:r w:rsidRPr="006D4DFA">
        <w:rPr>
          <w:b/>
          <w:sz w:val="28"/>
          <w:szCs w:val="28"/>
        </w:rPr>
        <w:t xml:space="preserve">замещающих должности, не отнесенные к муниципальным должностям и осуществляющих техническое обеспечение деятельности органов местного самоуправления </w:t>
      </w:r>
      <w:r w:rsidRPr="006D4DFA">
        <w:rPr>
          <w:rFonts w:cs="Tahoma"/>
          <w:b/>
          <w:bCs/>
          <w:sz w:val="28"/>
          <w:szCs w:val="28"/>
        </w:rPr>
        <w:t>Декабристского муниципального образования</w:t>
      </w:r>
    </w:p>
    <w:p w:rsidR="00F052FC" w:rsidRPr="006D4DFA" w:rsidRDefault="00F052FC" w:rsidP="00F052FC">
      <w:pPr>
        <w:jc w:val="center"/>
        <w:rPr>
          <w:rFonts w:cs="Tahoma"/>
          <w:b/>
          <w:bCs/>
          <w:sz w:val="28"/>
          <w:szCs w:val="28"/>
        </w:rPr>
      </w:pPr>
      <w:r w:rsidRPr="006D4DFA">
        <w:rPr>
          <w:rFonts w:cs="Tahoma"/>
          <w:b/>
          <w:bCs/>
          <w:sz w:val="28"/>
          <w:szCs w:val="28"/>
        </w:rPr>
        <w:t>Ершовского муниципального района Саратовской области</w:t>
      </w:r>
    </w:p>
    <w:p w:rsidR="00F052FC" w:rsidRPr="006D4DFA" w:rsidRDefault="00F052FC" w:rsidP="00F052FC">
      <w:pPr>
        <w:rPr>
          <w:rFonts w:cs="Tahoma"/>
          <w:sz w:val="28"/>
          <w:szCs w:val="28"/>
        </w:rPr>
      </w:pPr>
    </w:p>
    <w:tbl>
      <w:tblPr>
        <w:tblW w:w="96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6"/>
        <w:gridCol w:w="4844"/>
        <w:gridCol w:w="3976"/>
      </w:tblGrid>
      <w:tr w:rsidR="00F052FC" w:rsidRPr="006D4DFA" w:rsidTr="009C5E57">
        <w:tc>
          <w:tcPr>
            <w:tcW w:w="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052FC" w:rsidRPr="006D4DFA" w:rsidRDefault="00F052FC" w:rsidP="009C5E57">
            <w:pPr>
              <w:pStyle w:val="a7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6D4DFA">
              <w:rPr>
                <w:rFonts w:cs="Tahoma"/>
                <w:sz w:val="28"/>
                <w:szCs w:val="28"/>
              </w:rPr>
              <w:t xml:space="preserve">№ </w:t>
            </w:r>
            <w:proofErr w:type="spellStart"/>
            <w:r w:rsidRPr="006D4DFA">
              <w:rPr>
                <w:rFonts w:cs="Tahoma"/>
                <w:sz w:val="28"/>
                <w:szCs w:val="28"/>
              </w:rPr>
              <w:t>п</w:t>
            </w:r>
            <w:proofErr w:type="spellEnd"/>
            <w:r w:rsidRPr="006D4DFA">
              <w:rPr>
                <w:rFonts w:cs="Tahoma"/>
                <w:sz w:val="28"/>
                <w:szCs w:val="28"/>
              </w:rPr>
              <w:t>/</w:t>
            </w:r>
            <w:proofErr w:type="spellStart"/>
            <w:r w:rsidRPr="006D4DFA">
              <w:rPr>
                <w:rFonts w:cs="Tahom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052FC" w:rsidRPr="006D4DFA" w:rsidRDefault="00F052FC" w:rsidP="009C5E57">
            <w:pPr>
              <w:pStyle w:val="a7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6D4DFA">
              <w:rPr>
                <w:rFonts w:cs="Tahoma"/>
                <w:sz w:val="28"/>
                <w:szCs w:val="28"/>
              </w:rPr>
              <w:t>Наименование профессии</w:t>
            </w:r>
          </w:p>
        </w:tc>
        <w:tc>
          <w:tcPr>
            <w:tcW w:w="3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052FC" w:rsidRPr="006D4DFA" w:rsidRDefault="00F052FC" w:rsidP="009C5E57">
            <w:pPr>
              <w:pStyle w:val="a7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6D4DFA">
              <w:rPr>
                <w:rFonts w:cs="Tahoma"/>
                <w:sz w:val="28"/>
                <w:szCs w:val="28"/>
              </w:rPr>
              <w:t>Размер должностного оклада</w:t>
            </w:r>
          </w:p>
          <w:p w:rsidR="00F052FC" w:rsidRPr="006D4DFA" w:rsidRDefault="00F052FC" w:rsidP="009C5E57">
            <w:pPr>
              <w:pStyle w:val="a7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6D4DFA">
              <w:rPr>
                <w:rFonts w:cs="Tahoma"/>
                <w:sz w:val="28"/>
                <w:szCs w:val="28"/>
              </w:rPr>
              <w:t>(рублей)</w:t>
            </w:r>
          </w:p>
        </w:tc>
      </w:tr>
      <w:tr w:rsidR="00F052FC" w:rsidRPr="006D4DFA" w:rsidTr="009C5E57">
        <w:trPr>
          <w:trHeight w:val="635"/>
        </w:trPr>
        <w:tc>
          <w:tcPr>
            <w:tcW w:w="82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F052FC" w:rsidRPr="006D4DFA" w:rsidRDefault="00F052FC" w:rsidP="009C5E57">
            <w:pPr>
              <w:pStyle w:val="a7"/>
              <w:snapToGrid w:val="0"/>
              <w:jc w:val="center"/>
              <w:rPr>
                <w:rFonts w:cs="Tahoma"/>
                <w:sz w:val="28"/>
                <w:szCs w:val="28"/>
              </w:rPr>
            </w:pPr>
            <w:r w:rsidRPr="006D4DFA">
              <w:rPr>
                <w:rFonts w:cs="Tahoma"/>
                <w:sz w:val="28"/>
                <w:szCs w:val="28"/>
              </w:rPr>
              <w:t>1.</w:t>
            </w:r>
          </w:p>
        </w:tc>
        <w:tc>
          <w:tcPr>
            <w:tcW w:w="484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F052FC" w:rsidRPr="00B547A7" w:rsidRDefault="00F052FC" w:rsidP="009C5E57">
            <w:pPr>
              <w:pStyle w:val="a5"/>
              <w:rPr>
                <w:sz w:val="28"/>
                <w:szCs w:val="28"/>
              </w:rPr>
            </w:pPr>
            <w:r w:rsidRPr="00B547A7">
              <w:rPr>
                <w:sz w:val="28"/>
                <w:szCs w:val="28"/>
              </w:rPr>
              <w:t>Инспектор по работе с населением</w:t>
            </w:r>
          </w:p>
          <w:p w:rsidR="00F052FC" w:rsidRPr="00B547A7" w:rsidRDefault="00F052FC" w:rsidP="009C5E57">
            <w:pPr>
              <w:pStyle w:val="a5"/>
            </w:pPr>
            <w:r w:rsidRPr="00B547A7">
              <w:t>(в населенных пунктах п. Целинный, п. Новый, п. Орловка, п. Мирный, п. Восточный)</w:t>
            </w:r>
          </w:p>
        </w:tc>
        <w:tc>
          <w:tcPr>
            <w:tcW w:w="39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F052FC" w:rsidRPr="006D4DFA" w:rsidRDefault="00F052FC" w:rsidP="009C5E57">
            <w:pPr>
              <w:pStyle w:val="a7"/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5150</w:t>
            </w:r>
            <w:r w:rsidRPr="006D4DFA">
              <w:rPr>
                <w:rFonts w:cs="Tahoma"/>
                <w:sz w:val="28"/>
                <w:szCs w:val="28"/>
              </w:rPr>
              <w:t>,00</w:t>
            </w:r>
          </w:p>
        </w:tc>
      </w:tr>
      <w:tr w:rsidR="00F052FC" w:rsidRPr="006D4DFA" w:rsidTr="009C5E57">
        <w:trPr>
          <w:trHeight w:val="63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052FC" w:rsidRPr="006D4DFA" w:rsidRDefault="00F052FC" w:rsidP="009C5E57">
            <w:pPr>
              <w:pStyle w:val="a7"/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052FC" w:rsidRPr="00B547A7" w:rsidRDefault="00F052FC" w:rsidP="009C5E57">
            <w:pPr>
              <w:pStyle w:val="a5"/>
              <w:rPr>
                <w:sz w:val="28"/>
                <w:szCs w:val="28"/>
              </w:rPr>
            </w:pPr>
            <w:r w:rsidRPr="00B547A7">
              <w:rPr>
                <w:sz w:val="28"/>
                <w:szCs w:val="28"/>
              </w:rPr>
              <w:t>Инспектор по работе с населением</w:t>
            </w:r>
          </w:p>
          <w:p w:rsidR="00F052FC" w:rsidRPr="00B547A7" w:rsidRDefault="00F052FC" w:rsidP="009C5E57">
            <w:pPr>
              <w:pStyle w:val="a5"/>
            </w:pPr>
            <w:r w:rsidRPr="00B547A7">
              <w:t>(в населенных пунктах с. Рефлектор, с. Михайловка, с. Большеузенка, с. Мавринка, ст. Мавринка)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52FC" w:rsidRPr="006D4DFA" w:rsidRDefault="00F052FC" w:rsidP="009C5E57">
            <w:pPr>
              <w:pStyle w:val="a7"/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5150,00</w:t>
            </w:r>
          </w:p>
        </w:tc>
      </w:tr>
    </w:tbl>
    <w:p w:rsidR="00F052FC" w:rsidRPr="006D4DFA" w:rsidRDefault="00F052FC" w:rsidP="00F052FC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323003" w:rsidRDefault="00323003" w:rsidP="00887B01">
      <w:pPr>
        <w:rPr>
          <w:sz w:val="28"/>
          <w:szCs w:val="28"/>
        </w:rPr>
      </w:pPr>
    </w:p>
    <w:p w:rsidR="00323003" w:rsidRDefault="00323003" w:rsidP="00887B01">
      <w:pPr>
        <w:rPr>
          <w:sz w:val="28"/>
          <w:szCs w:val="28"/>
        </w:rPr>
      </w:pPr>
    </w:p>
    <w:p w:rsidR="00F264BB" w:rsidRDefault="00887B01">
      <w:r>
        <w:rPr>
          <w:sz w:val="28"/>
          <w:szCs w:val="28"/>
        </w:rPr>
        <w:t xml:space="preserve">Глава Декабристского МО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 w:rsidR="00FF5B9B">
        <w:rPr>
          <w:sz w:val="28"/>
          <w:szCs w:val="28"/>
        </w:rPr>
        <w:t>Полещук М.А</w:t>
      </w:r>
      <w:r>
        <w:rPr>
          <w:sz w:val="28"/>
          <w:szCs w:val="28"/>
        </w:rPr>
        <w:t>./</w:t>
      </w:r>
    </w:p>
    <w:sectPr w:rsidR="00F264BB" w:rsidSect="0093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A29"/>
    <w:multiLevelType w:val="hybridMultilevel"/>
    <w:tmpl w:val="B7A841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713376F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29441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E987B92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7CD958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7D6607EE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7B01"/>
    <w:rsid w:val="00066D1C"/>
    <w:rsid w:val="0007634B"/>
    <w:rsid w:val="00085E1C"/>
    <w:rsid w:val="000A5721"/>
    <w:rsid w:val="00147C82"/>
    <w:rsid w:val="00167A7E"/>
    <w:rsid w:val="001B6A86"/>
    <w:rsid w:val="001D097E"/>
    <w:rsid w:val="001F7ADC"/>
    <w:rsid w:val="00221AC1"/>
    <w:rsid w:val="00225F18"/>
    <w:rsid w:val="00230D54"/>
    <w:rsid w:val="00246A9F"/>
    <w:rsid w:val="0027204C"/>
    <w:rsid w:val="002C61F4"/>
    <w:rsid w:val="00323003"/>
    <w:rsid w:val="00352BC0"/>
    <w:rsid w:val="004216B6"/>
    <w:rsid w:val="004217E8"/>
    <w:rsid w:val="004755F3"/>
    <w:rsid w:val="004C21F0"/>
    <w:rsid w:val="004D709A"/>
    <w:rsid w:val="004F7794"/>
    <w:rsid w:val="005115A8"/>
    <w:rsid w:val="00517FB5"/>
    <w:rsid w:val="00527BD2"/>
    <w:rsid w:val="00586453"/>
    <w:rsid w:val="00642179"/>
    <w:rsid w:val="00663505"/>
    <w:rsid w:val="00665A43"/>
    <w:rsid w:val="006A4224"/>
    <w:rsid w:val="006B7221"/>
    <w:rsid w:val="006E2C82"/>
    <w:rsid w:val="00765695"/>
    <w:rsid w:val="007C3A6E"/>
    <w:rsid w:val="007D6E46"/>
    <w:rsid w:val="007E013D"/>
    <w:rsid w:val="00824939"/>
    <w:rsid w:val="00826353"/>
    <w:rsid w:val="00834FCC"/>
    <w:rsid w:val="008453DF"/>
    <w:rsid w:val="008801D3"/>
    <w:rsid w:val="00887B01"/>
    <w:rsid w:val="00934CB3"/>
    <w:rsid w:val="00934E77"/>
    <w:rsid w:val="009565AC"/>
    <w:rsid w:val="00A30E4A"/>
    <w:rsid w:val="00A31319"/>
    <w:rsid w:val="00A73519"/>
    <w:rsid w:val="00AD6507"/>
    <w:rsid w:val="00AF7C65"/>
    <w:rsid w:val="00B56714"/>
    <w:rsid w:val="00B653C7"/>
    <w:rsid w:val="00B82A13"/>
    <w:rsid w:val="00B85EC6"/>
    <w:rsid w:val="00BF623B"/>
    <w:rsid w:val="00C0438D"/>
    <w:rsid w:val="00C97593"/>
    <w:rsid w:val="00CE1C0D"/>
    <w:rsid w:val="00D01888"/>
    <w:rsid w:val="00D130A9"/>
    <w:rsid w:val="00D136B0"/>
    <w:rsid w:val="00D20BEF"/>
    <w:rsid w:val="00D22768"/>
    <w:rsid w:val="00D923F7"/>
    <w:rsid w:val="00DF6F10"/>
    <w:rsid w:val="00E100AF"/>
    <w:rsid w:val="00E24A50"/>
    <w:rsid w:val="00E31A8A"/>
    <w:rsid w:val="00E536BA"/>
    <w:rsid w:val="00E558F9"/>
    <w:rsid w:val="00E67AA4"/>
    <w:rsid w:val="00E87065"/>
    <w:rsid w:val="00ED33F5"/>
    <w:rsid w:val="00EF312C"/>
    <w:rsid w:val="00F052FC"/>
    <w:rsid w:val="00F2178A"/>
    <w:rsid w:val="00F260BC"/>
    <w:rsid w:val="00F264BB"/>
    <w:rsid w:val="00F435B2"/>
    <w:rsid w:val="00F97165"/>
    <w:rsid w:val="00FA2271"/>
    <w:rsid w:val="00FE4CCF"/>
    <w:rsid w:val="00FF2227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2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013D"/>
    <w:pPr>
      <w:ind w:left="720"/>
      <w:contextualSpacing/>
    </w:pPr>
  </w:style>
  <w:style w:type="paragraph" w:customStyle="1" w:styleId="a7">
    <w:name w:val="Содержимое таблицы"/>
    <w:basedOn w:val="a"/>
    <w:rsid w:val="004755F3"/>
    <w:pPr>
      <w:widowControl w:val="0"/>
      <w:suppressLineNumbers/>
      <w:suppressAutoHyphens/>
    </w:pPr>
    <w:rPr>
      <w:rFonts w:eastAsia="Arial Unicode MS"/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2017-02-06T06:55:00Z</cp:lastPrinted>
  <dcterms:created xsi:type="dcterms:W3CDTF">2018-03-15T04:44:00Z</dcterms:created>
  <dcterms:modified xsi:type="dcterms:W3CDTF">2018-03-15T04:56:00Z</dcterms:modified>
</cp:coreProperties>
</file>